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C74B" w14:textId="77777777" w:rsidR="00060D73" w:rsidRDefault="00E126A3" w:rsidP="00060D73">
      <w:pPr>
        <w:spacing w:after="0" w:line="240" w:lineRule="auto"/>
        <w:rPr>
          <w:b/>
          <w:color w:val="7030A0"/>
          <w:sz w:val="28"/>
          <w:szCs w:val="28"/>
        </w:rPr>
      </w:pPr>
      <w:r w:rsidRPr="00060D73">
        <w:rPr>
          <w:b/>
          <w:color w:val="7030A0"/>
          <w:sz w:val="28"/>
          <w:szCs w:val="28"/>
        </w:rPr>
        <w:t>Αξιολόγηση του εκπαιδευτικού προγράμματος Δημιουργώ και Καινοτομώ - Δη</w:t>
      </w:r>
      <w:r w:rsidR="000922AE" w:rsidRPr="00060D73">
        <w:rPr>
          <w:b/>
          <w:color w:val="7030A0"/>
          <w:sz w:val="28"/>
          <w:szCs w:val="28"/>
        </w:rPr>
        <w:t>μιουργική Σκέψη και Πρωτοβουλία:</w:t>
      </w:r>
    </w:p>
    <w:p w14:paraId="04C64ADC" w14:textId="77777777" w:rsidR="00E126A3" w:rsidRPr="00060D73" w:rsidRDefault="00E126A3" w:rsidP="00060D73">
      <w:pPr>
        <w:spacing w:after="0" w:line="240" w:lineRule="auto"/>
        <w:jc w:val="center"/>
        <w:rPr>
          <w:rFonts w:cs="Arial"/>
          <w:b/>
          <w:bCs/>
          <w:color w:val="7030A0"/>
          <w:sz w:val="28"/>
          <w:szCs w:val="28"/>
        </w:rPr>
      </w:pPr>
      <w:r w:rsidRPr="00060D73">
        <w:rPr>
          <w:rFonts w:cs="Arial"/>
          <w:b/>
          <w:bCs/>
          <w:color w:val="7030A0"/>
          <w:sz w:val="28"/>
          <w:szCs w:val="28"/>
        </w:rPr>
        <w:t>« ΔΗΜΙΟΥΡΓΙΑ ΙΣΤΟΣΕΛΙΔΑΣ»</w:t>
      </w:r>
    </w:p>
    <w:p w14:paraId="46329FC1" w14:textId="77777777" w:rsidR="00E126A3" w:rsidRDefault="00E126A3" w:rsidP="00060D73">
      <w:pPr>
        <w:spacing w:after="0" w:line="240" w:lineRule="auto"/>
        <w:rPr>
          <w:b/>
          <w:color w:val="7030A0"/>
          <w:sz w:val="28"/>
          <w:szCs w:val="28"/>
        </w:rPr>
      </w:pPr>
      <w:r w:rsidRPr="00060D73">
        <w:rPr>
          <w:b/>
          <w:color w:val="7030A0"/>
          <w:sz w:val="28"/>
          <w:szCs w:val="28"/>
        </w:rPr>
        <w:t>Οι γονείς και τα παιδιά απαντούν σε ανοικτού τύπου ερωτήσεις σε μια φιλική συζήτηση για την προσέγγιση στα κριτήρ</w:t>
      </w:r>
      <w:r w:rsidR="00060D73">
        <w:rPr>
          <w:b/>
          <w:color w:val="7030A0"/>
          <w:sz w:val="28"/>
          <w:szCs w:val="28"/>
        </w:rPr>
        <w:t>ια επιτυχίας και  αποδοχής της Ι</w:t>
      </w:r>
      <w:r w:rsidRPr="00060D73">
        <w:rPr>
          <w:b/>
          <w:color w:val="7030A0"/>
          <w:sz w:val="28"/>
          <w:szCs w:val="28"/>
        </w:rPr>
        <w:t>στοσελίδας</w:t>
      </w:r>
      <w:r w:rsidR="00060D73">
        <w:rPr>
          <w:b/>
          <w:color w:val="7030A0"/>
          <w:sz w:val="28"/>
          <w:szCs w:val="28"/>
        </w:rPr>
        <w:t xml:space="preserve"> του σχολείου μας</w:t>
      </w:r>
      <w:r w:rsidRPr="00060D73">
        <w:rPr>
          <w:b/>
          <w:color w:val="7030A0"/>
          <w:sz w:val="28"/>
          <w:szCs w:val="28"/>
        </w:rPr>
        <w:t xml:space="preserve">. </w:t>
      </w:r>
    </w:p>
    <w:p w14:paraId="1F27940B" w14:textId="77777777" w:rsidR="00060D73" w:rsidRDefault="00060D73" w:rsidP="00060D73">
      <w:pPr>
        <w:spacing w:after="0" w:line="240" w:lineRule="auto"/>
        <w:rPr>
          <w:b/>
          <w:color w:val="7030A0"/>
          <w:sz w:val="28"/>
          <w:szCs w:val="28"/>
        </w:rPr>
      </w:pPr>
    </w:p>
    <w:p w14:paraId="4C67372C" w14:textId="77777777" w:rsidR="00060D73" w:rsidRPr="00060D73" w:rsidRDefault="00060D73" w:rsidP="00060D73">
      <w:pPr>
        <w:spacing w:after="0" w:line="240" w:lineRule="auto"/>
        <w:rPr>
          <w:b/>
          <w:color w:val="7030A0"/>
          <w:sz w:val="28"/>
          <w:szCs w:val="28"/>
        </w:rPr>
      </w:pPr>
    </w:p>
    <w:p w14:paraId="2EBC7045" w14:textId="77777777" w:rsidR="00E467BD" w:rsidRPr="00E126A3" w:rsidRDefault="00060D73" w:rsidP="00E126A3">
      <w:pPr>
        <w:pStyle w:val="a3"/>
        <w:spacing w:before="48" w:line="283" w:lineRule="auto"/>
        <w:ind w:right="93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l-GR"/>
        </w:rPr>
        <w:drawing>
          <wp:inline distT="0" distB="0" distL="0" distR="0" wp14:anchorId="0E2BE661" wp14:editId="4531CC83">
            <wp:extent cx="8229600" cy="3914775"/>
            <wp:effectExtent l="19050" t="0" r="0" b="0"/>
            <wp:docPr id="1" name="Εικόνα 1" descr="C:\Users\user\Desktop\NEW\20210212_08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\20210212_080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272" cy="391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7BD" w:rsidRPr="00E126A3" w:rsidSect="00060D7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0B"/>
    <w:rsid w:val="00060D73"/>
    <w:rsid w:val="000922AE"/>
    <w:rsid w:val="001D3273"/>
    <w:rsid w:val="003908CE"/>
    <w:rsid w:val="004B1169"/>
    <w:rsid w:val="00546BF8"/>
    <w:rsid w:val="008168DB"/>
    <w:rsid w:val="008B3DED"/>
    <w:rsid w:val="00E126A3"/>
    <w:rsid w:val="00E467BD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BEF0"/>
  <w15:docId w15:val="{515BC02A-5D35-4396-B62F-5AE9729B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E126A3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1"/>
      <w:szCs w:val="21"/>
      <w:lang w:eastAsia="en-US"/>
    </w:rPr>
  </w:style>
  <w:style w:type="character" w:customStyle="1" w:styleId="Char">
    <w:name w:val="Σώμα κειμένου Char"/>
    <w:basedOn w:val="a0"/>
    <w:link w:val="a3"/>
    <w:uiPriority w:val="1"/>
    <w:rsid w:val="00E126A3"/>
    <w:rPr>
      <w:rFonts w:ascii="Roboto" w:eastAsia="Roboto" w:hAnsi="Roboto" w:cs="Roboto"/>
      <w:sz w:val="21"/>
      <w:szCs w:val="21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06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6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2021-02-19T05:54:00Z</dcterms:created>
  <dcterms:modified xsi:type="dcterms:W3CDTF">2021-02-19T05:54:00Z</dcterms:modified>
</cp:coreProperties>
</file>