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1E86C0" w14:textId="23650EC5" w:rsidR="00A230A0" w:rsidRDefault="00A230A0" w:rsidP="00DF75E9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ΕΠΑΝΑΣΥΝΔΕΣΗ ΜΕ ΤΟ ΘΕΜΑ ΤΗΣ ΦΥΣΙΚΗΣ ΜΑΣ ΤΑΞΗΣ  ΑΠΟ ΦΥΛΛΑ ΕΡΓΑΣΙΑΣ</w:t>
      </w:r>
      <w:r w:rsidR="00FA0203">
        <w:rPr>
          <w:b/>
          <w:bCs/>
          <w:color w:val="FF0000"/>
          <w:sz w:val="56"/>
          <w:szCs w:val="56"/>
        </w:rPr>
        <w:t xml:space="preserve"> ΚΑΙ ΤΑΙΝΙΕΣ ΜΙΚΡΟΥ ΜΗΚΟΥΣ</w:t>
      </w:r>
    </w:p>
    <w:p w14:paraId="6302114C" w14:textId="5A09F0BF" w:rsidR="00A230A0" w:rsidRPr="00A230A0" w:rsidRDefault="00A230A0" w:rsidP="00DF75E9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ΤΩΝ ΥΛΟΠΟΙΗΜΕΝΩΝ ΔΡΑΣΤΗΡΙΟΤΗΤΩΝ ΜΑΣ</w:t>
      </w:r>
    </w:p>
    <w:p w14:paraId="7EA7E9A0" w14:textId="77777777" w:rsidR="00A230A0" w:rsidRDefault="00A230A0" w:rsidP="00DF75E9">
      <w:pPr>
        <w:jc w:val="center"/>
        <w:rPr>
          <w:b/>
          <w:bCs/>
          <w:color w:val="FF0000"/>
          <w:sz w:val="56"/>
          <w:szCs w:val="56"/>
        </w:rPr>
      </w:pPr>
    </w:p>
    <w:p w14:paraId="3562411F" w14:textId="77777777" w:rsidR="00A230A0" w:rsidRDefault="00A230A0" w:rsidP="00DF75E9">
      <w:pPr>
        <w:jc w:val="center"/>
        <w:rPr>
          <w:b/>
          <w:bCs/>
          <w:color w:val="FF0000"/>
          <w:sz w:val="56"/>
          <w:szCs w:val="56"/>
        </w:rPr>
      </w:pPr>
    </w:p>
    <w:p w14:paraId="7BA18C0A" w14:textId="77777777" w:rsidR="00A230A0" w:rsidRDefault="00A230A0" w:rsidP="00DF75E9">
      <w:pPr>
        <w:jc w:val="center"/>
        <w:rPr>
          <w:b/>
          <w:bCs/>
          <w:color w:val="FF0000"/>
          <w:sz w:val="56"/>
          <w:szCs w:val="56"/>
        </w:rPr>
      </w:pPr>
    </w:p>
    <w:p w14:paraId="5D0B7A1E" w14:textId="77777777" w:rsidR="00A230A0" w:rsidRDefault="00A230A0" w:rsidP="00DF75E9">
      <w:pPr>
        <w:jc w:val="center"/>
        <w:rPr>
          <w:b/>
          <w:bCs/>
          <w:color w:val="FF0000"/>
          <w:sz w:val="56"/>
          <w:szCs w:val="56"/>
        </w:rPr>
      </w:pPr>
    </w:p>
    <w:p w14:paraId="106CE868" w14:textId="77777777" w:rsidR="00A230A0" w:rsidRDefault="00A230A0" w:rsidP="00DF75E9">
      <w:pPr>
        <w:jc w:val="center"/>
        <w:rPr>
          <w:b/>
          <w:bCs/>
          <w:color w:val="FF0000"/>
          <w:sz w:val="56"/>
          <w:szCs w:val="56"/>
        </w:rPr>
      </w:pPr>
    </w:p>
    <w:p w14:paraId="36B0F7BC" w14:textId="757C4817" w:rsidR="00D942B7" w:rsidRPr="001B062A" w:rsidRDefault="00DF75E9" w:rsidP="00DF75E9">
      <w:pPr>
        <w:jc w:val="center"/>
        <w:rPr>
          <w:b/>
          <w:bCs/>
          <w:color w:val="FF0000"/>
          <w:sz w:val="56"/>
          <w:szCs w:val="56"/>
        </w:rPr>
      </w:pPr>
      <w:r w:rsidRPr="00DF75E9">
        <w:rPr>
          <w:b/>
          <w:bCs/>
          <w:color w:val="FF0000"/>
          <w:sz w:val="56"/>
          <w:szCs w:val="56"/>
        </w:rPr>
        <w:lastRenderedPageBreak/>
        <w:t>«Μαθαίνω να κυκλοφορώ, τη ζωή μου αγαπώ!»</w:t>
      </w:r>
    </w:p>
    <w:p w14:paraId="3E1CBC57" w14:textId="77777777" w:rsidR="00DF75E9" w:rsidRDefault="00DF75E9" w:rsidP="00DF75E9">
      <w:pPr>
        <w:jc w:val="center"/>
        <w:rPr>
          <w:color w:val="FF0000"/>
          <w:sz w:val="56"/>
          <w:szCs w:val="56"/>
          <w:lang w:val="en-US"/>
        </w:rPr>
      </w:pPr>
      <w:r>
        <w:rPr>
          <w:noProof/>
          <w:color w:val="FF0000"/>
          <w:sz w:val="56"/>
          <w:szCs w:val="56"/>
        </w:rPr>
        <w:drawing>
          <wp:inline distT="0" distB="0" distL="0" distR="0" wp14:anchorId="0F037A0A" wp14:editId="136D888F">
            <wp:extent cx="7229475" cy="4400550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7235A9" w14:textId="77777777" w:rsidR="00DF75E9" w:rsidRDefault="00DF75E9" w:rsidP="00DF75E9">
      <w:pPr>
        <w:pStyle w:val="Default"/>
      </w:pPr>
    </w:p>
    <w:p w14:paraId="0B818F5B" w14:textId="77777777" w:rsidR="00DF75E9" w:rsidRPr="00DF75E9" w:rsidRDefault="00DF75E9" w:rsidP="00DF75E9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Κράτα με σφιχτά από το χέρι </w:t>
      </w:r>
    </w:p>
    <w:p w14:paraId="04654C63" w14:textId="77777777" w:rsidR="00DF75E9" w:rsidRDefault="00DF75E9" w:rsidP="00DF75E9">
      <w:pPr>
        <w:pStyle w:val="Default"/>
        <w:rPr>
          <w:sz w:val="28"/>
          <w:szCs w:val="28"/>
          <w:lang w:val="en-US"/>
        </w:rPr>
      </w:pPr>
      <w:r>
        <w:rPr>
          <w:noProof/>
          <w:color w:val="FF0000"/>
          <w:sz w:val="56"/>
          <w:szCs w:val="56"/>
        </w:rPr>
        <w:drawing>
          <wp:inline distT="0" distB="0" distL="0" distR="0" wp14:anchorId="6C1C8EE4" wp14:editId="1EA2C2D5">
            <wp:extent cx="3209925" cy="4210050"/>
            <wp:effectExtent l="19050" t="0" r="952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5191E8C" wp14:editId="0FB5D168">
            <wp:extent cx="2133600" cy="2809875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301987" w14:textId="77777777" w:rsidR="00DF75E9" w:rsidRDefault="00DF75E9" w:rsidP="00DF75E9">
      <w:pPr>
        <w:pStyle w:val="Default"/>
        <w:rPr>
          <w:sz w:val="28"/>
          <w:szCs w:val="28"/>
          <w:lang w:val="en-US"/>
        </w:rPr>
      </w:pPr>
    </w:p>
    <w:p w14:paraId="79502648" w14:textId="77777777" w:rsidR="00DF75E9" w:rsidRDefault="00DF75E9" w:rsidP="00DF75E9">
      <w:pPr>
        <w:pStyle w:val="Default"/>
        <w:rPr>
          <w:sz w:val="28"/>
          <w:szCs w:val="28"/>
          <w:lang w:val="en-US"/>
        </w:rPr>
      </w:pPr>
    </w:p>
    <w:p w14:paraId="12D99AFC" w14:textId="77777777" w:rsidR="00DF75E9" w:rsidRPr="001B062A" w:rsidRDefault="00DF75E9" w:rsidP="00DF75E9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Το φανάρι θα μου πει </w:t>
      </w:r>
      <w:r w:rsidR="001B062A">
        <w:rPr>
          <w:b/>
          <w:bCs/>
          <w:sz w:val="28"/>
          <w:szCs w:val="28"/>
        </w:rPr>
        <w:t>πώς περνώ απέναντι</w:t>
      </w:r>
      <w:r w:rsidR="001B062A" w:rsidRPr="001B062A">
        <w:rPr>
          <w:b/>
          <w:bCs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D2F2F83" wp14:editId="263E9F4A">
            <wp:extent cx="2305050" cy="4610100"/>
            <wp:effectExtent l="1905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1B6EB8" w14:textId="77777777" w:rsidR="001B062A" w:rsidRPr="00862731" w:rsidRDefault="001B062A" w:rsidP="00DF75E9">
      <w:pPr>
        <w:pStyle w:val="Default"/>
        <w:rPr>
          <w:b/>
          <w:bCs/>
          <w:sz w:val="28"/>
          <w:szCs w:val="28"/>
        </w:rPr>
      </w:pPr>
    </w:p>
    <w:p w14:paraId="54735306" w14:textId="77777777" w:rsidR="001B062A" w:rsidRPr="00862731" w:rsidRDefault="001B062A" w:rsidP="00DF75E9">
      <w:pPr>
        <w:pStyle w:val="Default"/>
        <w:rPr>
          <w:b/>
          <w:bCs/>
          <w:sz w:val="28"/>
          <w:szCs w:val="28"/>
        </w:rPr>
      </w:pPr>
    </w:p>
    <w:p w14:paraId="6744E046" w14:textId="77777777" w:rsidR="001B062A" w:rsidRDefault="001B062A" w:rsidP="00DF75E9">
      <w:pPr>
        <w:pStyle w:val="Default"/>
        <w:rPr>
          <w:b/>
          <w:sz w:val="48"/>
          <w:szCs w:val="48"/>
        </w:rPr>
      </w:pPr>
      <w:r w:rsidRPr="001B062A">
        <w:rPr>
          <w:b/>
          <w:sz w:val="48"/>
          <w:szCs w:val="48"/>
        </w:rPr>
        <w:lastRenderedPageBreak/>
        <w:t>Δημιουργήσατε και  διηγηθήκατε μια ιστοριούλα με τις λέξεις: «</w:t>
      </w:r>
      <w:r>
        <w:rPr>
          <w:b/>
          <w:sz w:val="48"/>
          <w:szCs w:val="48"/>
        </w:rPr>
        <w:t xml:space="preserve">   </w:t>
      </w:r>
      <w:r w:rsidRPr="001B062A">
        <w:rPr>
          <w:b/>
          <w:color w:val="FF0000"/>
          <w:sz w:val="48"/>
          <w:szCs w:val="48"/>
        </w:rPr>
        <w:t>β</w:t>
      </w:r>
      <w:r w:rsidRPr="001B062A">
        <w:rPr>
          <w:b/>
          <w:sz w:val="48"/>
          <w:szCs w:val="48"/>
        </w:rPr>
        <w:t xml:space="preserve">όλτα, </w:t>
      </w:r>
      <w:r w:rsidRPr="001B062A">
        <w:rPr>
          <w:b/>
          <w:color w:val="FF0000"/>
          <w:sz w:val="48"/>
          <w:szCs w:val="48"/>
        </w:rPr>
        <w:t>α</w:t>
      </w:r>
      <w:r w:rsidRPr="001B062A">
        <w:rPr>
          <w:b/>
          <w:sz w:val="48"/>
          <w:szCs w:val="48"/>
        </w:rPr>
        <w:t xml:space="preserve">σφάλεια, </w:t>
      </w:r>
      <w:r w:rsidRPr="001B062A">
        <w:rPr>
          <w:b/>
          <w:color w:val="FF0000"/>
          <w:sz w:val="48"/>
          <w:szCs w:val="48"/>
        </w:rPr>
        <w:t>χ</w:t>
      </w:r>
      <w:r w:rsidRPr="001B062A">
        <w:rPr>
          <w:b/>
          <w:sz w:val="48"/>
          <w:szCs w:val="48"/>
        </w:rPr>
        <w:t xml:space="preserve">έρι, </w:t>
      </w:r>
      <w:r w:rsidRPr="001B062A">
        <w:rPr>
          <w:b/>
          <w:color w:val="FF0000"/>
          <w:sz w:val="48"/>
          <w:szCs w:val="48"/>
        </w:rPr>
        <w:t>π</w:t>
      </w:r>
      <w:r w:rsidRPr="001B062A">
        <w:rPr>
          <w:b/>
          <w:sz w:val="48"/>
          <w:szCs w:val="48"/>
        </w:rPr>
        <w:t xml:space="preserve">εζός, </w:t>
      </w:r>
      <w:r w:rsidRPr="001B062A">
        <w:rPr>
          <w:b/>
          <w:color w:val="FF0000"/>
          <w:sz w:val="48"/>
          <w:szCs w:val="48"/>
        </w:rPr>
        <w:t>χ</w:t>
      </w:r>
      <w:r w:rsidRPr="001B062A">
        <w:rPr>
          <w:b/>
          <w:sz w:val="48"/>
          <w:szCs w:val="48"/>
        </w:rPr>
        <w:t>αρά</w:t>
      </w:r>
      <w:r>
        <w:rPr>
          <w:b/>
          <w:sz w:val="48"/>
          <w:szCs w:val="48"/>
        </w:rPr>
        <w:t xml:space="preserve">  </w:t>
      </w:r>
      <w:r w:rsidRPr="001B062A">
        <w:rPr>
          <w:b/>
          <w:sz w:val="48"/>
          <w:szCs w:val="48"/>
        </w:rPr>
        <w:t>»</w:t>
      </w:r>
    </w:p>
    <w:p w14:paraId="585CC820" w14:textId="77777777" w:rsidR="001B062A" w:rsidRPr="001B062A" w:rsidRDefault="001B062A" w:rsidP="00DF75E9">
      <w:pPr>
        <w:pStyle w:val="Default"/>
        <w:rPr>
          <w:b/>
          <w:sz w:val="48"/>
          <w:szCs w:val="48"/>
        </w:rPr>
      </w:pPr>
    </w:p>
    <w:p w14:paraId="7A7666A3" w14:textId="77777777" w:rsidR="001B062A" w:rsidRDefault="001B062A" w:rsidP="001B062A">
      <w:pPr>
        <w:pStyle w:val="Default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4B71A689" wp14:editId="620EA8A3">
            <wp:extent cx="4762500" cy="3695700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4C7473" w14:textId="77777777" w:rsidR="001B062A" w:rsidRDefault="001B062A" w:rsidP="001B062A">
      <w:pPr>
        <w:pStyle w:val="Default"/>
        <w:jc w:val="center"/>
        <w:rPr>
          <w:sz w:val="28"/>
          <w:szCs w:val="28"/>
        </w:rPr>
      </w:pPr>
    </w:p>
    <w:p w14:paraId="2F1C35B9" w14:textId="77777777" w:rsidR="001B062A" w:rsidRPr="0021295E" w:rsidRDefault="001B062A" w:rsidP="0021295E">
      <w:pPr>
        <w:pStyle w:val="Default"/>
        <w:jc w:val="center"/>
        <w:rPr>
          <w:b/>
          <w:sz w:val="32"/>
          <w:szCs w:val="32"/>
        </w:rPr>
      </w:pPr>
      <w:r w:rsidRPr="0021295E">
        <w:rPr>
          <w:b/>
          <w:sz w:val="32"/>
          <w:szCs w:val="32"/>
        </w:rPr>
        <w:lastRenderedPageBreak/>
        <w:t>Ασφαλή κυκλοφορία  στο σκοτάδι φωτεινό ρούχο ή γιλέκο</w:t>
      </w:r>
      <w:r w:rsidR="0021295E" w:rsidRPr="0021295E">
        <w:rPr>
          <w:b/>
          <w:sz w:val="32"/>
          <w:szCs w:val="32"/>
        </w:rPr>
        <w:t xml:space="preserve"> </w:t>
      </w:r>
      <w:r w:rsidR="0021295E" w:rsidRPr="0021295E">
        <w:rPr>
          <w:b/>
          <w:bCs/>
          <w:color w:val="FF0000"/>
          <w:sz w:val="32"/>
          <w:szCs w:val="32"/>
        </w:rPr>
        <w:t xml:space="preserve">Περπατώ </w:t>
      </w:r>
      <w:r w:rsidR="0021295E" w:rsidRPr="0021295E">
        <w:rPr>
          <w:b/>
          <w:bCs/>
          <w:sz w:val="32"/>
          <w:szCs w:val="32"/>
        </w:rPr>
        <w:t xml:space="preserve">και </w:t>
      </w:r>
      <w:r w:rsidR="0021295E" w:rsidRPr="0021295E">
        <w:rPr>
          <w:b/>
          <w:bCs/>
          <w:color w:val="FF0000"/>
          <w:sz w:val="32"/>
          <w:szCs w:val="32"/>
        </w:rPr>
        <w:t>λάμπω</w:t>
      </w:r>
    </w:p>
    <w:p w14:paraId="6845BACB" w14:textId="77777777" w:rsidR="001B062A" w:rsidRDefault="001B062A" w:rsidP="001B062A">
      <w:pPr>
        <w:pStyle w:val="Default"/>
        <w:jc w:val="center"/>
        <w:rPr>
          <w:sz w:val="28"/>
          <w:szCs w:val="28"/>
        </w:rPr>
      </w:pPr>
    </w:p>
    <w:p w14:paraId="561BED9D" w14:textId="77777777" w:rsidR="001B062A" w:rsidRDefault="001B062A" w:rsidP="001B062A">
      <w:pPr>
        <w:pStyle w:val="Default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6768715E" wp14:editId="2CD22287">
            <wp:extent cx="4933950" cy="4152900"/>
            <wp:effectExtent l="1905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78125" w14:textId="77777777" w:rsidR="0021295E" w:rsidRDefault="0021295E" w:rsidP="001B062A">
      <w:pPr>
        <w:pStyle w:val="Default"/>
        <w:jc w:val="center"/>
        <w:rPr>
          <w:b/>
          <w:sz w:val="36"/>
          <w:szCs w:val="36"/>
        </w:rPr>
      </w:pPr>
    </w:p>
    <w:p w14:paraId="6BA22B80" w14:textId="77777777" w:rsidR="0021295E" w:rsidRDefault="0021295E" w:rsidP="0021295E">
      <w:pPr>
        <w:pStyle w:val="Default"/>
      </w:pPr>
    </w:p>
    <w:p w14:paraId="476BBD25" w14:textId="77777777" w:rsidR="0021295E" w:rsidRPr="0021295E" w:rsidRDefault="0021295E" w:rsidP="0021295E">
      <w:pPr>
        <w:pStyle w:val="Default"/>
        <w:jc w:val="center"/>
        <w:rPr>
          <w:color w:val="7030A0"/>
          <w:sz w:val="36"/>
          <w:szCs w:val="36"/>
          <w:u w:val="single"/>
        </w:rPr>
      </w:pPr>
      <w:r w:rsidRPr="0021295E">
        <w:rPr>
          <w:b/>
          <w:bCs/>
          <w:color w:val="7030A0"/>
          <w:sz w:val="36"/>
          <w:szCs w:val="36"/>
          <w:u w:val="single"/>
        </w:rPr>
        <w:lastRenderedPageBreak/>
        <w:t>Περνώ από διάβαση</w:t>
      </w:r>
    </w:p>
    <w:p w14:paraId="0B4400CC" w14:textId="77777777" w:rsidR="0021295E" w:rsidRDefault="0021295E" w:rsidP="001B062A">
      <w:pPr>
        <w:pStyle w:val="Default"/>
        <w:jc w:val="center"/>
        <w:rPr>
          <w:b/>
          <w:sz w:val="36"/>
          <w:szCs w:val="36"/>
        </w:rPr>
      </w:pPr>
    </w:p>
    <w:p w14:paraId="4ADF491B" w14:textId="77777777" w:rsidR="0021295E" w:rsidRDefault="0021295E" w:rsidP="001B062A">
      <w:pPr>
        <w:pStyle w:val="Default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148366CB" wp14:editId="100B33BE">
            <wp:extent cx="7305675" cy="4095750"/>
            <wp:effectExtent l="19050" t="0" r="9525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047715" w14:textId="77777777" w:rsidR="0021295E" w:rsidRDefault="0021295E" w:rsidP="001B062A">
      <w:pPr>
        <w:pStyle w:val="Default"/>
        <w:jc w:val="center"/>
        <w:rPr>
          <w:b/>
          <w:sz w:val="36"/>
          <w:szCs w:val="36"/>
        </w:rPr>
      </w:pPr>
    </w:p>
    <w:p w14:paraId="0D595E83" w14:textId="77777777" w:rsidR="0021295E" w:rsidRDefault="0021295E" w:rsidP="0021295E">
      <w:pPr>
        <w:pStyle w:val="Default"/>
      </w:pPr>
    </w:p>
    <w:p w14:paraId="388B8110" w14:textId="77777777" w:rsidR="0021295E" w:rsidRDefault="0021295E" w:rsidP="0021295E">
      <w:pPr>
        <w:pStyle w:val="Default"/>
        <w:jc w:val="center"/>
        <w:rPr>
          <w:b/>
          <w:bCs/>
          <w:color w:val="C00000"/>
          <w:sz w:val="36"/>
          <w:szCs w:val="36"/>
        </w:rPr>
      </w:pPr>
      <w:r w:rsidRPr="0021295E">
        <w:rPr>
          <w:b/>
          <w:bCs/>
          <w:color w:val="C00000"/>
          <w:sz w:val="36"/>
          <w:szCs w:val="36"/>
        </w:rPr>
        <w:lastRenderedPageBreak/>
        <w:t>Μαθαίνω τα σήματα</w:t>
      </w:r>
      <w:r>
        <w:rPr>
          <w:b/>
          <w:bCs/>
          <w:color w:val="C00000"/>
          <w:sz w:val="36"/>
          <w:szCs w:val="36"/>
        </w:rPr>
        <w:t xml:space="preserve"> και τα σχήματα τους</w:t>
      </w:r>
    </w:p>
    <w:p w14:paraId="5AE30280" w14:textId="77777777" w:rsidR="0021295E" w:rsidRDefault="0021295E" w:rsidP="001B062A">
      <w:pPr>
        <w:pStyle w:val="Default"/>
        <w:jc w:val="center"/>
        <w:rPr>
          <w:b/>
          <w:sz w:val="36"/>
          <w:szCs w:val="36"/>
        </w:rPr>
      </w:pPr>
    </w:p>
    <w:p w14:paraId="51E3D179" w14:textId="77777777" w:rsidR="0021295E" w:rsidRDefault="0021295E" w:rsidP="001B062A">
      <w:pPr>
        <w:pStyle w:val="Default"/>
        <w:jc w:val="center"/>
        <w:rPr>
          <w:b/>
          <w:sz w:val="36"/>
          <w:szCs w:val="36"/>
        </w:rPr>
      </w:pPr>
    </w:p>
    <w:p w14:paraId="2BE7FB28" w14:textId="77777777" w:rsidR="0021295E" w:rsidRDefault="009C05FC" w:rsidP="001B062A">
      <w:pPr>
        <w:pStyle w:val="Default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8CCCA21" wp14:editId="0373201F">
            <wp:extent cx="3419475" cy="2962275"/>
            <wp:effectExtent l="19050" t="0" r="9525" b="0"/>
            <wp:docPr id="28" name="Εικόνα 28" descr="Ο νέος Κ.Ο.Κ. ανοίγει το δρόμο στο ποδήλατ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Ο νέος Κ.Ο.Κ. ανοίγει το δρόμο στο ποδήλατο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9AEC18" w14:textId="77777777" w:rsidR="0021295E" w:rsidRDefault="0021295E" w:rsidP="001B062A">
      <w:pPr>
        <w:pStyle w:val="Default"/>
        <w:jc w:val="center"/>
        <w:rPr>
          <w:b/>
          <w:sz w:val="36"/>
          <w:szCs w:val="36"/>
        </w:rPr>
      </w:pPr>
    </w:p>
    <w:p w14:paraId="3B604842" w14:textId="77777777" w:rsidR="0021295E" w:rsidRDefault="0021295E" w:rsidP="001B062A">
      <w:pPr>
        <w:pStyle w:val="Default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2A3E75A" wp14:editId="14EF5A57">
            <wp:extent cx="3990975" cy="3648075"/>
            <wp:effectExtent l="0" t="0" r="0" b="0"/>
            <wp:docPr id="19" name="Εικόνα 19" descr="Προειδοποιητικά Σήματα Κινδύνου -OneWay Σχολή οδηγών στη Λευκωσ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Προειδοποιητικά Σήματα Κινδύνου -OneWay Σχολή οδηγών στη Λευκωσία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C0E969" w14:textId="77777777" w:rsidR="0021295E" w:rsidRDefault="00FF30DA" w:rsidP="001B062A">
      <w:pPr>
        <w:pStyle w:val="Default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D696BC9" wp14:editId="1058CFFF">
            <wp:extent cx="3886200" cy="3648075"/>
            <wp:effectExtent l="19050" t="0" r="0" b="0"/>
            <wp:docPr id="22" name="Εικόνα 22" descr="Κώδικας Οδικής Κυκλοφορίας - Online Τεστ Οδήγησης - Σήματα - ΚΟΚ -  Drivepoint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Κώδικας Οδικής Κυκλοφορίας - Online Τεστ Οδήγησης - Σήματα - ΚΟΚ -  Drivepoint.g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74E64" w14:textId="77777777" w:rsidR="0021295E" w:rsidRDefault="0021295E" w:rsidP="001B062A">
      <w:pPr>
        <w:pStyle w:val="Default"/>
        <w:jc w:val="center"/>
        <w:rPr>
          <w:b/>
          <w:sz w:val="36"/>
          <w:szCs w:val="36"/>
        </w:rPr>
      </w:pPr>
    </w:p>
    <w:p w14:paraId="7F1725DF" w14:textId="77777777" w:rsidR="0021295E" w:rsidRDefault="0021295E" w:rsidP="001B062A">
      <w:pPr>
        <w:pStyle w:val="Default"/>
        <w:jc w:val="center"/>
        <w:rPr>
          <w:b/>
          <w:sz w:val="36"/>
          <w:szCs w:val="36"/>
        </w:rPr>
      </w:pPr>
    </w:p>
    <w:p w14:paraId="3614CA28" w14:textId="77777777" w:rsidR="0021295E" w:rsidRDefault="0021295E" w:rsidP="001B062A">
      <w:pPr>
        <w:pStyle w:val="Default"/>
        <w:jc w:val="center"/>
        <w:rPr>
          <w:b/>
          <w:sz w:val="36"/>
          <w:szCs w:val="36"/>
        </w:rPr>
      </w:pPr>
    </w:p>
    <w:p w14:paraId="569C3AF8" w14:textId="77777777" w:rsidR="009C05FC" w:rsidRDefault="009C05FC" w:rsidP="009C05FC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Arial"/>
          <w:color w:val="000000"/>
          <w:sz w:val="20"/>
          <w:szCs w:val="20"/>
        </w:rPr>
      </w:pPr>
    </w:p>
    <w:p w14:paraId="428F1F26" w14:textId="77777777" w:rsidR="009C05FC" w:rsidRDefault="009C05FC" w:rsidP="009C05FC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Arial"/>
          <w:color w:val="000000"/>
          <w:sz w:val="20"/>
          <w:szCs w:val="20"/>
        </w:rPr>
      </w:pPr>
    </w:p>
    <w:p w14:paraId="07AAD398" w14:textId="77777777" w:rsidR="00FF30DA" w:rsidRPr="00FF30DA" w:rsidRDefault="00FF30DA" w:rsidP="009C05FC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</w:rPr>
      </w:pPr>
      <w:r w:rsidRPr="00FF30DA">
        <w:rPr>
          <w:rFonts w:ascii="Verdana" w:eastAsia="Times New Roman" w:hAnsi="Verdana" w:cs="Arial"/>
          <w:color w:val="000000"/>
          <w:sz w:val="20"/>
          <w:szCs w:val="20"/>
        </w:rPr>
        <w:lastRenderedPageBreak/>
        <w:t>ΠΙΝΑΚΙΔΑ ΠΡΟΤΕΡΑΙΟΤΗΤΑΣ (ρόμβος) </w:t>
      </w:r>
    </w:p>
    <w:p w14:paraId="3F841914" w14:textId="77777777" w:rsidR="0021295E" w:rsidRDefault="0021295E" w:rsidP="001B062A">
      <w:pPr>
        <w:pStyle w:val="Default"/>
        <w:jc w:val="center"/>
        <w:rPr>
          <w:b/>
          <w:sz w:val="36"/>
          <w:szCs w:val="36"/>
        </w:rPr>
      </w:pPr>
    </w:p>
    <w:p w14:paraId="49C2EA35" w14:textId="77777777" w:rsidR="0021295E" w:rsidRDefault="00FF30DA" w:rsidP="001B062A">
      <w:pPr>
        <w:pStyle w:val="Default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3A30122C" wp14:editId="61360616">
            <wp:extent cx="4543425" cy="4048125"/>
            <wp:effectExtent l="19050" t="0" r="9525" b="0"/>
            <wp:docPr id="25" name="Εικόνα 25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ntitle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9FDA34" w14:textId="77777777" w:rsidR="0021295E" w:rsidRDefault="0021295E" w:rsidP="001B062A">
      <w:pPr>
        <w:pStyle w:val="Default"/>
        <w:jc w:val="center"/>
        <w:rPr>
          <w:b/>
          <w:sz w:val="36"/>
          <w:szCs w:val="36"/>
        </w:rPr>
      </w:pPr>
    </w:p>
    <w:p w14:paraId="7082ECC2" w14:textId="77777777" w:rsidR="009C05FC" w:rsidRDefault="009C05FC" w:rsidP="001B062A">
      <w:pPr>
        <w:pStyle w:val="Default"/>
        <w:jc w:val="center"/>
        <w:rPr>
          <w:b/>
          <w:bCs/>
          <w:sz w:val="28"/>
          <w:szCs w:val="28"/>
        </w:rPr>
      </w:pPr>
    </w:p>
    <w:p w14:paraId="69C1AF95" w14:textId="77777777" w:rsidR="0021295E" w:rsidRDefault="009C05FC" w:rsidP="001B062A">
      <w:pPr>
        <w:pStyle w:val="Default"/>
        <w:jc w:val="center"/>
        <w:rPr>
          <w:b/>
          <w:sz w:val="36"/>
          <w:szCs w:val="36"/>
        </w:rPr>
      </w:pPr>
      <w:r>
        <w:rPr>
          <w:b/>
          <w:bCs/>
          <w:sz w:val="28"/>
          <w:szCs w:val="28"/>
        </w:rPr>
        <w:lastRenderedPageBreak/>
        <w:t>τα παιδιά δε φαίνονται από τον οδηγό λόγω τους ύψους τους</w:t>
      </w:r>
    </w:p>
    <w:p w14:paraId="4679D08E" w14:textId="77777777" w:rsidR="0021295E" w:rsidRDefault="0021295E" w:rsidP="001B062A">
      <w:pPr>
        <w:pStyle w:val="Default"/>
        <w:jc w:val="center"/>
        <w:rPr>
          <w:b/>
          <w:sz w:val="36"/>
          <w:szCs w:val="36"/>
        </w:rPr>
      </w:pPr>
    </w:p>
    <w:p w14:paraId="4A42A0DE" w14:textId="77777777" w:rsidR="0021295E" w:rsidRDefault="009C05FC" w:rsidP="009C05FC">
      <w:pPr>
        <w:pStyle w:val="Default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946D9B" wp14:editId="093DB791">
            <wp:simplePos x="0" y="0"/>
            <wp:positionH relativeFrom="column">
              <wp:posOffset>2781300</wp:posOffset>
            </wp:positionH>
            <wp:positionV relativeFrom="paragraph">
              <wp:align>top</wp:align>
            </wp:positionV>
            <wp:extent cx="3800475" cy="2609850"/>
            <wp:effectExtent l="19050" t="0" r="9525" b="0"/>
            <wp:wrapSquare wrapText="bothSides"/>
            <wp:docPr id="36" name="Εικόνα 36" descr="Έρευνα για την υπόθεση υποψήφιου αστυνομικού με αυξομειούμενο ανάστημα -  PatrisNews - Εφημερίδα Πατρίς Ηλεί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Έρευνα για την υπόθεση υποψήφιου αστυνομικού με αυξομειούμενο ανάστημα -  PatrisNews - Εφημερίδα Πατρίς Ηλείας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br w:type="textWrapping" w:clear="all"/>
      </w:r>
    </w:p>
    <w:p w14:paraId="792230D9" w14:textId="77777777" w:rsidR="0021295E" w:rsidRDefault="0021295E" w:rsidP="001B062A">
      <w:pPr>
        <w:pStyle w:val="Default"/>
        <w:jc w:val="center"/>
        <w:rPr>
          <w:b/>
          <w:sz w:val="36"/>
          <w:szCs w:val="36"/>
        </w:rPr>
      </w:pPr>
    </w:p>
    <w:p w14:paraId="2FB8EA9F" w14:textId="77777777" w:rsidR="006461FF" w:rsidRDefault="006461FF" w:rsidP="001B062A">
      <w:pPr>
        <w:pStyle w:val="Default"/>
        <w:jc w:val="center"/>
        <w:rPr>
          <w:b/>
          <w:sz w:val="36"/>
          <w:szCs w:val="36"/>
        </w:rPr>
      </w:pPr>
    </w:p>
    <w:p w14:paraId="640D9DEA" w14:textId="77777777" w:rsidR="006461FF" w:rsidRDefault="006461FF" w:rsidP="001B062A">
      <w:pPr>
        <w:pStyle w:val="Default"/>
        <w:jc w:val="center"/>
        <w:rPr>
          <w:b/>
          <w:sz w:val="36"/>
          <w:szCs w:val="36"/>
        </w:rPr>
      </w:pPr>
    </w:p>
    <w:p w14:paraId="79701723" w14:textId="77777777" w:rsidR="006461FF" w:rsidRDefault="006461FF" w:rsidP="001B062A">
      <w:pPr>
        <w:pStyle w:val="Default"/>
        <w:jc w:val="center"/>
        <w:rPr>
          <w:b/>
          <w:sz w:val="36"/>
          <w:szCs w:val="36"/>
        </w:rPr>
      </w:pPr>
    </w:p>
    <w:p w14:paraId="5C348097" w14:textId="77777777" w:rsidR="006461FF" w:rsidRDefault="006461FF" w:rsidP="001B062A">
      <w:pPr>
        <w:pStyle w:val="Default"/>
        <w:jc w:val="center"/>
        <w:rPr>
          <w:b/>
          <w:sz w:val="36"/>
          <w:szCs w:val="36"/>
        </w:rPr>
      </w:pPr>
    </w:p>
    <w:p w14:paraId="653609D4" w14:textId="77777777" w:rsidR="00862731" w:rsidRPr="006461FF" w:rsidRDefault="00862731" w:rsidP="001B062A">
      <w:pPr>
        <w:pStyle w:val="Default"/>
        <w:jc w:val="center"/>
        <w:rPr>
          <w:b/>
          <w:color w:val="C00000"/>
          <w:sz w:val="28"/>
          <w:szCs w:val="28"/>
        </w:rPr>
      </w:pPr>
      <w:r w:rsidRPr="006461FF">
        <w:rPr>
          <w:b/>
          <w:color w:val="C00000"/>
          <w:sz w:val="28"/>
          <w:szCs w:val="28"/>
        </w:rPr>
        <w:lastRenderedPageBreak/>
        <w:t xml:space="preserve">Από αύριο συνεχίζουμε το θέμα και πάλι. </w:t>
      </w:r>
    </w:p>
    <w:p w14:paraId="6523F636" w14:textId="77777777" w:rsidR="0021295E" w:rsidRPr="006461FF" w:rsidRDefault="00862731" w:rsidP="001B062A">
      <w:pPr>
        <w:pStyle w:val="Default"/>
        <w:jc w:val="center"/>
        <w:rPr>
          <w:b/>
          <w:color w:val="C00000"/>
          <w:sz w:val="28"/>
          <w:szCs w:val="28"/>
        </w:rPr>
      </w:pPr>
      <w:r w:rsidRPr="006461FF">
        <w:rPr>
          <w:b/>
          <w:color w:val="C00000"/>
          <w:sz w:val="28"/>
          <w:szCs w:val="28"/>
        </w:rPr>
        <w:t>Το σίγουρο είναι πως τίποτα δεν μπορεί να αντικαταστήσει την αγαπημένη μας τάξη με όλους εμάς μαζί και τις αγαπημένες  γωνιές του σχολείου μας!!!</w:t>
      </w:r>
    </w:p>
    <w:p w14:paraId="2FA95A8C" w14:textId="77777777" w:rsidR="0021295E" w:rsidRPr="001B062A" w:rsidRDefault="006461FF" w:rsidP="001B062A">
      <w:pPr>
        <w:pStyle w:val="Default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1FB7EAA7" wp14:editId="6DB1CC40">
            <wp:extent cx="7800975" cy="4419600"/>
            <wp:effectExtent l="19050" t="0" r="9525" b="0"/>
            <wp:docPr id="2" name="Εικόνα 1" descr="C:\Users\user\Desktop\foto 2020 2021\20201026_11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to 2020 2021\20201026_110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295E" w:rsidRPr="001B062A" w:rsidSect="00DF75E9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A80E34"/>
    <w:multiLevelType w:val="multilevel"/>
    <w:tmpl w:val="17FEA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5E9"/>
    <w:rsid w:val="001B062A"/>
    <w:rsid w:val="0021295E"/>
    <w:rsid w:val="003D1FBF"/>
    <w:rsid w:val="003F2C59"/>
    <w:rsid w:val="006461FF"/>
    <w:rsid w:val="00666B52"/>
    <w:rsid w:val="00862731"/>
    <w:rsid w:val="009C05FC"/>
    <w:rsid w:val="00A230A0"/>
    <w:rsid w:val="00D942B7"/>
    <w:rsid w:val="00DF75E9"/>
    <w:rsid w:val="00FA0203"/>
    <w:rsid w:val="00FF3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6857E"/>
  <w15:docId w15:val="{98854186-23CF-431C-9DAB-B65116C0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42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F75E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F75E9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44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126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ΑΓΓΕΛΙΚΗ ΧΡΙΣΤΟΠΟΥΛΟΥ</cp:lastModifiedBy>
  <cp:revision>6</cp:revision>
  <dcterms:created xsi:type="dcterms:W3CDTF">2020-11-18T08:06:00Z</dcterms:created>
  <dcterms:modified xsi:type="dcterms:W3CDTF">2021-01-14T12:36:00Z</dcterms:modified>
</cp:coreProperties>
</file>