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C6E6" w14:textId="77777777" w:rsidR="00FE30D5" w:rsidRPr="00FE30D5" w:rsidRDefault="00FE30D5" w:rsidP="00FE30D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FE30D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ΓΡΑΦΙΚΑ ΜΟΤΙΒΑ-ΧΑΡΤΟΚΟΠΤΙΚΗ</w:t>
      </w:r>
    </w:p>
    <w:p w14:paraId="33B6210D" w14:textId="77777777" w:rsidR="00FE30D5" w:rsidRDefault="00FE30D5" w:rsidP="0033603D"/>
    <w:p w14:paraId="6D1EABBD" w14:textId="77777777" w:rsidR="00D02ACF" w:rsidRDefault="0033603D" w:rsidP="0033603D">
      <w:pPr>
        <w:rPr>
          <w:lang w:val="en-US"/>
        </w:rPr>
      </w:pPr>
      <w:r>
        <w:rPr>
          <w:noProof/>
        </w:rPr>
        <w:drawing>
          <wp:inline distT="0" distB="0" distL="0" distR="0" wp14:anchorId="464AFAB6" wp14:editId="4580F88D">
            <wp:extent cx="5274310" cy="7007431"/>
            <wp:effectExtent l="19050" t="0" r="2540" b="0"/>
            <wp:docPr id="4" name="Εικόνα 4" descr="Μια ευχάριστη και εύκολη δραστηριότητα για όλα τα παιδιά!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ια ευχάριστη και εύκολη δραστηριότητα για όλα τα παιδιά! | infokids.g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F5E75" w14:textId="77777777" w:rsidR="005D669F" w:rsidRPr="00FE30D5" w:rsidRDefault="005D669F" w:rsidP="005D669F">
      <w:pPr>
        <w:spacing w:after="0"/>
        <w:jc w:val="center"/>
        <w:rPr>
          <w:rFonts w:ascii="Broadway" w:hAnsi="Broadway"/>
          <w:color w:val="7030A0"/>
          <w:sz w:val="36"/>
          <w:szCs w:val="36"/>
        </w:rPr>
      </w:pPr>
      <w:r w:rsidRPr="005D669F">
        <w:rPr>
          <w:color w:val="7030A0"/>
          <w:sz w:val="36"/>
          <w:szCs w:val="36"/>
        </w:rPr>
        <w:t>Α</w:t>
      </w:r>
      <w:r w:rsidRPr="005D669F">
        <w:rPr>
          <w:rFonts w:ascii="Broadway" w:hAnsi="Broadway"/>
          <w:color w:val="7030A0"/>
          <w:sz w:val="36"/>
          <w:szCs w:val="36"/>
        </w:rPr>
        <w:t>π</w:t>
      </w:r>
      <w:r w:rsidRPr="005D669F">
        <w:rPr>
          <w:color w:val="7030A0"/>
          <w:sz w:val="36"/>
          <w:szCs w:val="36"/>
        </w:rPr>
        <w:t>οχαιρετώ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το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b/>
          <w:color w:val="FF0000"/>
          <w:sz w:val="36"/>
          <w:szCs w:val="36"/>
        </w:rPr>
        <w:t>Φ</w:t>
      </w:r>
      <w:r w:rsidRPr="005D669F">
        <w:rPr>
          <w:color w:val="7030A0"/>
          <w:sz w:val="36"/>
          <w:szCs w:val="36"/>
        </w:rPr>
        <w:t>θινό</w:t>
      </w:r>
      <w:r w:rsidRPr="005D669F">
        <w:rPr>
          <w:rFonts w:ascii="Broadway" w:hAnsi="Broadway"/>
          <w:color w:val="7030A0"/>
          <w:sz w:val="36"/>
          <w:szCs w:val="36"/>
        </w:rPr>
        <w:t>π</w:t>
      </w:r>
      <w:r w:rsidRPr="005D669F">
        <w:rPr>
          <w:color w:val="7030A0"/>
          <w:sz w:val="36"/>
          <w:szCs w:val="36"/>
        </w:rPr>
        <w:t>ωρο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φτιάχνοντας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την</w:t>
      </w:r>
      <w:r w:rsidRPr="005D669F">
        <w:rPr>
          <w:rFonts w:ascii="Broadway" w:hAnsi="Broadway"/>
          <w:color w:val="7030A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>Ο</w:t>
      </w:r>
      <w:r w:rsidRPr="005D669F">
        <w:rPr>
          <w:color w:val="7030A0"/>
          <w:sz w:val="36"/>
          <w:szCs w:val="36"/>
        </w:rPr>
        <w:t>μ</w:t>
      </w:r>
      <w:r w:rsidRPr="005D669F">
        <w:rPr>
          <w:rFonts w:ascii="Broadway" w:hAnsi="Broadway"/>
          <w:color w:val="7030A0"/>
          <w:sz w:val="36"/>
          <w:szCs w:val="36"/>
        </w:rPr>
        <w:t>π</w:t>
      </w:r>
      <w:r w:rsidRPr="005D669F">
        <w:rPr>
          <w:color w:val="7030A0"/>
          <w:sz w:val="36"/>
          <w:szCs w:val="36"/>
        </w:rPr>
        <w:t>ρέλα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μου</w:t>
      </w:r>
      <w:r w:rsidRPr="005D669F">
        <w:rPr>
          <w:rFonts w:ascii="Broadway" w:hAnsi="Broadway"/>
          <w:color w:val="7030A0"/>
          <w:sz w:val="36"/>
          <w:szCs w:val="36"/>
        </w:rPr>
        <w:t xml:space="preserve"> π</w:t>
      </w:r>
      <w:r w:rsidRPr="005D669F">
        <w:rPr>
          <w:color w:val="7030A0"/>
          <w:sz w:val="36"/>
          <w:szCs w:val="36"/>
        </w:rPr>
        <w:t>ου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θα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είναι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τόσο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χρήσιμη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α</w:t>
      </w:r>
      <w:r w:rsidRPr="005D669F">
        <w:rPr>
          <w:rFonts w:ascii="Broadway" w:hAnsi="Broadway"/>
          <w:color w:val="7030A0"/>
          <w:sz w:val="36"/>
          <w:szCs w:val="36"/>
        </w:rPr>
        <w:t>π</w:t>
      </w:r>
      <w:r w:rsidRPr="005D669F">
        <w:rPr>
          <w:color w:val="7030A0"/>
          <w:sz w:val="36"/>
          <w:szCs w:val="36"/>
        </w:rPr>
        <w:t>ό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αύριο</w:t>
      </w:r>
      <w:r w:rsidRPr="005D669F">
        <w:rPr>
          <w:rFonts w:ascii="Broadway" w:hAnsi="Broadway"/>
          <w:color w:val="7030A0"/>
          <w:sz w:val="36"/>
          <w:szCs w:val="36"/>
        </w:rPr>
        <w:t xml:space="preserve"> π</w:t>
      </w:r>
      <w:r w:rsidRPr="005D669F">
        <w:rPr>
          <w:color w:val="7030A0"/>
          <w:sz w:val="36"/>
          <w:szCs w:val="36"/>
        </w:rPr>
        <w:t>ου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έρχεται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color w:val="7030A0"/>
          <w:sz w:val="36"/>
          <w:szCs w:val="36"/>
        </w:rPr>
        <w:t>ο</w:t>
      </w:r>
      <w:r w:rsidRPr="005D669F">
        <w:rPr>
          <w:rFonts w:ascii="Broadway" w:hAnsi="Broadway"/>
          <w:color w:val="7030A0"/>
          <w:sz w:val="36"/>
          <w:szCs w:val="36"/>
        </w:rPr>
        <w:t xml:space="preserve"> </w:t>
      </w:r>
      <w:r w:rsidRPr="005D669F">
        <w:rPr>
          <w:b/>
          <w:color w:val="FF0000"/>
          <w:sz w:val="36"/>
          <w:szCs w:val="36"/>
        </w:rPr>
        <w:t>Χ</w:t>
      </w:r>
      <w:r w:rsidRPr="005D669F">
        <w:rPr>
          <w:color w:val="7030A0"/>
          <w:sz w:val="36"/>
          <w:szCs w:val="36"/>
        </w:rPr>
        <w:t>ειμώνας</w:t>
      </w:r>
      <w:r w:rsidRPr="005D669F">
        <w:rPr>
          <w:rFonts w:ascii="Broadway" w:hAnsi="Broadway"/>
          <w:color w:val="7030A0"/>
          <w:sz w:val="36"/>
          <w:szCs w:val="36"/>
        </w:rPr>
        <w:t>.</w:t>
      </w:r>
    </w:p>
    <w:p w14:paraId="7EC77E73" w14:textId="77777777" w:rsidR="00AC2162" w:rsidRPr="005D669F" w:rsidRDefault="00AC2162" w:rsidP="005D669F">
      <w:pPr>
        <w:spacing w:after="0"/>
        <w:jc w:val="center"/>
        <w:rPr>
          <w:rFonts w:ascii="Broadway" w:hAnsi="Broadway"/>
          <w:color w:val="7030A0"/>
          <w:sz w:val="36"/>
          <w:szCs w:val="36"/>
        </w:rPr>
      </w:pPr>
    </w:p>
    <w:sectPr w:rsidR="00AC2162" w:rsidRPr="005D669F" w:rsidSect="00F67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D"/>
    <w:rsid w:val="00171C23"/>
    <w:rsid w:val="002B1519"/>
    <w:rsid w:val="0033603D"/>
    <w:rsid w:val="005D669F"/>
    <w:rsid w:val="005E6201"/>
    <w:rsid w:val="005E7CB8"/>
    <w:rsid w:val="00AC2162"/>
    <w:rsid w:val="00D02ACF"/>
    <w:rsid w:val="00F6765A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CD9D"/>
  <w15:docId w15:val="{93289882-E786-4E1B-8359-5371EFD6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2020-11-30T10:22:00Z</dcterms:created>
  <dcterms:modified xsi:type="dcterms:W3CDTF">2020-11-30T10:22:00Z</dcterms:modified>
</cp:coreProperties>
</file>