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4C" w:rsidRPr="002B294C" w:rsidRDefault="006559E0" w:rsidP="00B50E34">
      <w:pPr>
        <w:spacing w:after="0" w:line="240" w:lineRule="auto"/>
        <w:jc w:val="both"/>
        <w:rPr>
          <w:rFonts w:eastAsia="Times New Roman" w:cs="Times New Roman"/>
          <w:color w:val="000000"/>
          <w:sz w:val="28"/>
          <w:szCs w:val="28"/>
        </w:rPr>
      </w:pPr>
      <w:r w:rsidRPr="00B50E34">
        <w:rPr>
          <w:rFonts w:eastAsia="Times New Roman" w:cs="Times New Roman"/>
          <w:b/>
          <w:color w:val="000000"/>
          <w:sz w:val="28"/>
          <w:szCs w:val="28"/>
          <w:u w:val="single"/>
        </w:rPr>
        <w:t>1Η Δραστηριότητα</w:t>
      </w:r>
      <w:r w:rsidR="00B50E34" w:rsidRPr="00B50E34">
        <w:rPr>
          <w:rFonts w:eastAsia="Times New Roman" w:cs="Times New Roman"/>
          <w:color w:val="000000"/>
          <w:sz w:val="28"/>
          <w:szCs w:val="28"/>
        </w:rPr>
        <w:t xml:space="preserve">: </w:t>
      </w:r>
      <w:r w:rsidRPr="00B50E34">
        <w:rPr>
          <w:rFonts w:eastAsia="Times New Roman" w:cs="Times New Roman"/>
          <w:color w:val="000000"/>
          <w:sz w:val="28"/>
          <w:szCs w:val="28"/>
        </w:rPr>
        <w:t>Διδακτική Αξιοποίηση</w:t>
      </w:r>
      <w:r w:rsidRPr="00B50E34">
        <w:rPr>
          <w:rFonts w:eastAsia="Times New Roman" w:cs="Times New Roman"/>
          <w:color w:val="000000"/>
          <w:sz w:val="28"/>
          <w:szCs w:val="28"/>
          <w:u w:val="single"/>
        </w:rPr>
        <w:t xml:space="preserve"> </w:t>
      </w:r>
      <w:r w:rsidRPr="00B50E34">
        <w:rPr>
          <w:rFonts w:eastAsia="Times New Roman" w:cs="Times New Roman"/>
          <w:color w:val="000000"/>
          <w:sz w:val="28"/>
          <w:szCs w:val="28"/>
        </w:rPr>
        <w:t>τ</w:t>
      </w:r>
      <w:r w:rsidR="002B294C" w:rsidRPr="002B294C">
        <w:rPr>
          <w:rFonts w:eastAsia="Times New Roman" w:cs="Times New Roman"/>
          <w:color w:val="000000"/>
          <w:sz w:val="28"/>
          <w:szCs w:val="28"/>
        </w:rPr>
        <w:t>αινία</w:t>
      </w:r>
      <w:r w:rsidRPr="00B50E34">
        <w:rPr>
          <w:rFonts w:eastAsia="Times New Roman" w:cs="Times New Roman"/>
          <w:color w:val="000000"/>
          <w:sz w:val="28"/>
          <w:szCs w:val="28"/>
        </w:rPr>
        <w:t>ς</w:t>
      </w:r>
      <w:r w:rsidR="002B294C" w:rsidRPr="002B294C">
        <w:rPr>
          <w:rFonts w:eastAsia="Times New Roman" w:cs="Times New Roman"/>
          <w:color w:val="000000"/>
          <w:sz w:val="28"/>
          <w:szCs w:val="28"/>
        </w:rPr>
        <w:t xml:space="preserve"> μικρού μήκους με τίτλο </w:t>
      </w:r>
      <w:r w:rsidRPr="00B50E34">
        <w:rPr>
          <w:rFonts w:eastAsia="Times New Roman" w:cs="Times New Roman"/>
          <w:b/>
          <w:color w:val="7030A0"/>
          <w:sz w:val="28"/>
          <w:szCs w:val="28"/>
        </w:rPr>
        <w:t>«Όλα τριγύρω αλλάζουνε κι όλα τα ίδια μένουν »</w:t>
      </w:r>
      <w:r w:rsidRPr="00B50E34">
        <w:rPr>
          <w:rFonts w:eastAsia="Times New Roman" w:cs="Times New Roman"/>
          <w:color w:val="000000"/>
          <w:sz w:val="28"/>
          <w:szCs w:val="28"/>
        </w:rPr>
        <w:t xml:space="preserve"> </w:t>
      </w:r>
      <w:r w:rsidR="002B294C" w:rsidRPr="002B294C">
        <w:rPr>
          <w:rFonts w:eastAsia="Times New Roman" w:cs="Times New Roman"/>
          <w:color w:val="000000"/>
          <w:sz w:val="28"/>
          <w:szCs w:val="28"/>
        </w:rPr>
        <w:t>που δημιούργησαν οι δέκα μαθητές και οι μαθήτριες  της Γ1 τάξης του Δημοτικού Σχολείου Αγίας Μαρίνας Λέρου</w:t>
      </w:r>
      <w:r w:rsidRPr="00B50E34">
        <w:rPr>
          <w:rFonts w:eastAsia="Times New Roman" w:cs="Times New Roman"/>
          <w:color w:val="000000"/>
          <w:sz w:val="28"/>
          <w:szCs w:val="28"/>
        </w:rPr>
        <w:t xml:space="preserve"> </w:t>
      </w:r>
      <w:r w:rsidRPr="002B294C">
        <w:rPr>
          <w:rFonts w:eastAsia="Times New Roman" w:cs="Times New Roman"/>
          <w:color w:val="000000"/>
          <w:sz w:val="28"/>
          <w:szCs w:val="28"/>
        </w:rPr>
        <w:t>στο πλαίσιο του εορτασμού για τα  200 χρόνια από την ελληνική επανάσταση</w:t>
      </w:r>
      <w:r w:rsidR="002B294C" w:rsidRPr="002B294C">
        <w:rPr>
          <w:rFonts w:eastAsia="Times New Roman" w:cs="Times New Roman"/>
          <w:color w:val="000000"/>
          <w:sz w:val="28"/>
          <w:szCs w:val="28"/>
        </w:rPr>
        <w:t>: «για να τιμήσουν όλους τους ήρωες που έδωσαν τη ζωή τους στο παρελθόν για να μπορούμε τώρα εμείς, όλοι, μικροί και μεγάλοι να είμαστε ελεύθεροι και να κοιτάζουμε τη σημαία μας να κυματίζει στην ακριτική Λέρο, αλλά και στην υπόλοιπη Ελλάδα, κάτω από τον ίδιο ουρανό</w:t>
      </w:r>
      <w:r w:rsidRPr="00B50E34">
        <w:rPr>
          <w:rFonts w:eastAsia="Times New Roman" w:cs="Times New Roman"/>
          <w:color w:val="000000"/>
          <w:sz w:val="28"/>
          <w:szCs w:val="28"/>
        </w:rPr>
        <w:t>».</w:t>
      </w:r>
    </w:p>
    <w:p w:rsidR="002B294C" w:rsidRPr="002B294C" w:rsidRDefault="002B294C" w:rsidP="00B50E34">
      <w:pPr>
        <w:spacing w:after="0" w:line="240" w:lineRule="auto"/>
        <w:jc w:val="both"/>
        <w:rPr>
          <w:rFonts w:eastAsia="Times New Roman" w:cs="Times New Roman"/>
          <w:color w:val="000000"/>
          <w:sz w:val="28"/>
          <w:szCs w:val="28"/>
        </w:rPr>
      </w:pPr>
      <w:r w:rsidRPr="002B294C">
        <w:rPr>
          <w:rFonts w:eastAsia="Times New Roman" w:cs="Times New Roman"/>
          <w:color w:val="000000"/>
          <w:sz w:val="28"/>
          <w:szCs w:val="28"/>
        </w:rPr>
        <w:t>Τρία λεπτά και σαράντα δύο δευτερόλεπτα που αγγίζουν την καρδιά μας…</w:t>
      </w:r>
    </w:p>
    <w:p w:rsidR="002B294C" w:rsidRPr="002B294C" w:rsidRDefault="002B294C" w:rsidP="00B50E34">
      <w:pPr>
        <w:spacing w:after="0" w:line="240" w:lineRule="auto"/>
        <w:jc w:val="both"/>
        <w:rPr>
          <w:rFonts w:eastAsia="Times New Roman" w:cs="Times New Roman"/>
          <w:color w:val="000000"/>
          <w:sz w:val="28"/>
          <w:szCs w:val="28"/>
        </w:rPr>
      </w:pPr>
      <w:r w:rsidRPr="002B294C">
        <w:rPr>
          <w:rFonts w:eastAsia="Times New Roman" w:cs="Times New Roman"/>
          <w:color w:val="000000"/>
          <w:sz w:val="28"/>
          <w:szCs w:val="28"/>
        </w:rPr>
        <w:t> </w:t>
      </w:r>
    </w:p>
    <w:p w:rsidR="002B294C" w:rsidRPr="00B50E34" w:rsidRDefault="00456B1C" w:rsidP="00B50E34">
      <w:pPr>
        <w:jc w:val="both"/>
        <w:rPr>
          <w:rFonts w:cs="Arial"/>
          <w:color w:val="202122"/>
          <w:sz w:val="28"/>
          <w:szCs w:val="28"/>
          <w:shd w:val="clear" w:color="auto" w:fill="FFFFFF"/>
        </w:rPr>
      </w:pPr>
      <w:hyperlink r:id="rId4" w:history="1">
        <w:r w:rsidR="006559E0" w:rsidRPr="00B50E34">
          <w:rPr>
            <w:rStyle w:val="-"/>
            <w:rFonts w:cs="Arial"/>
            <w:sz w:val="28"/>
            <w:szCs w:val="28"/>
            <w:shd w:val="clear" w:color="auto" w:fill="FFFFFF"/>
          </w:rPr>
          <w:t>https://video.link/w/UbJdc</w:t>
        </w:r>
      </w:hyperlink>
    </w:p>
    <w:p w:rsidR="002B294C" w:rsidRPr="00B50E34" w:rsidRDefault="00B50E34" w:rsidP="00B50E34">
      <w:pPr>
        <w:spacing w:after="0"/>
        <w:jc w:val="both"/>
        <w:rPr>
          <w:rFonts w:cs="Arial"/>
          <w:color w:val="202122"/>
          <w:sz w:val="28"/>
          <w:szCs w:val="28"/>
          <w:shd w:val="clear" w:color="auto" w:fill="FFFFFF"/>
        </w:rPr>
      </w:pPr>
      <w:r w:rsidRPr="00B50E34">
        <w:rPr>
          <w:rFonts w:eastAsia="Times New Roman" w:cs="Times New Roman"/>
          <w:b/>
          <w:color w:val="000000"/>
          <w:sz w:val="28"/>
          <w:szCs w:val="28"/>
          <w:u w:val="single"/>
        </w:rPr>
        <w:t>2Η Δραστηριότητα</w:t>
      </w:r>
      <w:r w:rsidRPr="00B50E34">
        <w:rPr>
          <w:rFonts w:eastAsia="Times New Roman" w:cs="Times New Roman"/>
          <w:color w:val="000000"/>
          <w:sz w:val="28"/>
          <w:szCs w:val="28"/>
        </w:rPr>
        <w:t xml:space="preserve">: Πληροφορίες- </w:t>
      </w:r>
      <w:r w:rsidRPr="00B50E34">
        <w:rPr>
          <w:rFonts w:cs="Arial"/>
          <w:color w:val="4D5156"/>
          <w:sz w:val="28"/>
          <w:szCs w:val="28"/>
          <w:shd w:val="clear" w:color="auto" w:fill="FFFFFF"/>
        </w:rPr>
        <w:t> </w:t>
      </w:r>
      <w:proofErr w:type="spellStart"/>
      <w:r w:rsidRPr="00B50E34">
        <w:rPr>
          <w:rFonts w:cs="Arial"/>
          <w:color w:val="4D5156"/>
          <w:sz w:val="28"/>
          <w:szCs w:val="28"/>
          <w:shd w:val="clear" w:color="auto" w:fill="FFFFFF"/>
        </w:rPr>
        <w:t>Πηγή:</w:t>
      </w:r>
      <w:r w:rsidRPr="00B50E34">
        <w:rPr>
          <w:rStyle w:val="a4"/>
          <w:rFonts w:cs="Arial"/>
          <w:b/>
          <w:bCs/>
          <w:i w:val="0"/>
          <w:iCs w:val="0"/>
          <w:color w:val="5F6368"/>
          <w:sz w:val="28"/>
          <w:szCs w:val="28"/>
          <w:shd w:val="clear" w:color="auto" w:fill="FFFFFF"/>
        </w:rPr>
        <w:t>Βικιπαίδεια</w:t>
      </w:r>
      <w:proofErr w:type="spellEnd"/>
    </w:p>
    <w:p w:rsidR="00FE4988" w:rsidRPr="00B50E34" w:rsidRDefault="00FE4988" w:rsidP="00B50E34">
      <w:pPr>
        <w:spacing w:after="0"/>
        <w:jc w:val="both"/>
        <w:rPr>
          <w:sz w:val="28"/>
          <w:szCs w:val="28"/>
        </w:rPr>
      </w:pPr>
      <w:r w:rsidRPr="00B50E34">
        <w:rPr>
          <w:rFonts w:cs="Arial"/>
          <w:color w:val="202122"/>
          <w:sz w:val="28"/>
          <w:szCs w:val="28"/>
          <w:shd w:val="clear" w:color="auto" w:fill="FFFFFF"/>
        </w:rPr>
        <w:t>Η </w:t>
      </w:r>
      <w:hyperlink r:id="rId5" w:tooltip="Σημαία" w:history="1">
        <w:r w:rsidRPr="00B50E34">
          <w:rPr>
            <w:rStyle w:val="-"/>
            <w:rFonts w:cs="Arial"/>
            <w:b/>
            <w:bCs/>
            <w:color w:val="0645AD"/>
            <w:sz w:val="28"/>
            <w:szCs w:val="28"/>
            <w:u w:val="none"/>
            <w:shd w:val="clear" w:color="auto" w:fill="FFFFFF"/>
          </w:rPr>
          <w:t>σημαία</w:t>
        </w:r>
      </w:hyperlink>
      <w:r w:rsidRPr="00B50E34">
        <w:rPr>
          <w:rFonts w:cs="Arial"/>
          <w:b/>
          <w:bCs/>
          <w:color w:val="202122"/>
          <w:sz w:val="28"/>
          <w:szCs w:val="28"/>
          <w:shd w:val="clear" w:color="auto" w:fill="FFFFFF"/>
        </w:rPr>
        <w:t> της </w:t>
      </w:r>
      <w:hyperlink r:id="rId6" w:tooltip="Ελλάδα" w:history="1">
        <w:r w:rsidRPr="00B50E34">
          <w:rPr>
            <w:rStyle w:val="-"/>
            <w:rFonts w:cs="Arial"/>
            <w:b/>
            <w:bCs/>
            <w:color w:val="0645AD"/>
            <w:sz w:val="28"/>
            <w:szCs w:val="28"/>
            <w:u w:val="none"/>
            <w:shd w:val="clear" w:color="auto" w:fill="FFFFFF"/>
          </w:rPr>
          <w:t>Ελλάδας</w:t>
        </w:r>
      </w:hyperlink>
      <w:r w:rsidRPr="00B50E34">
        <w:rPr>
          <w:rFonts w:cs="Arial"/>
          <w:color w:val="202122"/>
          <w:sz w:val="28"/>
          <w:szCs w:val="28"/>
          <w:shd w:val="clear" w:color="auto" w:fill="FFFFFF"/>
        </w:rPr>
        <w:t> περιέχει εννέα ισοπαχείς, οριζόντιες και εναλλασσόμενες </w:t>
      </w:r>
      <w:hyperlink r:id="rId7" w:tooltip="Λευκό" w:history="1">
        <w:r w:rsidRPr="00B50E34">
          <w:rPr>
            <w:rStyle w:val="-"/>
            <w:rFonts w:cs="Arial"/>
            <w:color w:val="0645AD"/>
            <w:sz w:val="28"/>
            <w:szCs w:val="28"/>
            <w:u w:val="none"/>
            <w:shd w:val="clear" w:color="auto" w:fill="FFFFFF"/>
          </w:rPr>
          <w:t>λευκές</w:t>
        </w:r>
      </w:hyperlink>
      <w:r w:rsidRPr="00B50E34">
        <w:rPr>
          <w:rFonts w:cs="Arial"/>
          <w:color w:val="202122"/>
          <w:sz w:val="28"/>
          <w:szCs w:val="28"/>
          <w:shd w:val="clear" w:color="auto" w:fill="FFFFFF"/>
        </w:rPr>
        <w:t> και </w:t>
      </w:r>
      <w:hyperlink r:id="rId8" w:tooltip="Κυανό" w:history="1">
        <w:r w:rsidRPr="00B50E34">
          <w:rPr>
            <w:rStyle w:val="-"/>
            <w:rFonts w:cs="Arial"/>
            <w:color w:val="0645AD"/>
            <w:sz w:val="28"/>
            <w:szCs w:val="28"/>
            <w:u w:val="none"/>
            <w:shd w:val="clear" w:color="auto" w:fill="FFFFFF"/>
          </w:rPr>
          <w:t>κυανές</w:t>
        </w:r>
      </w:hyperlink>
      <w:r w:rsidRPr="00B50E34">
        <w:rPr>
          <w:rFonts w:cs="Arial"/>
          <w:color w:val="202122"/>
          <w:sz w:val="28"/>
          <w:szCs w:val="28"/>
          <w:shd w:val="clear" w:color="auto" w:fill="FFFFFF"/>
        </w:rPr>
        <w:t xml:space="preserve"> παράλληλες λωρίδες, καθώς και </w:t>
      </w:r>
      <w:r w:rsidR="00B50E34" w:rsidRPr="00B50E34">
        <w:rPr>
          <w:rFonts w:cs="Arial"/>
          <w:color w:val="202122"/>
          <w:sz w:val="28"/>
          <w:szCs w:val="28"/>
          <w:shd w:val="clear" w:color="auto" w:fill="FFFFFF"/>
        </w:rPr>
        <w:t>ένα</w:t>
      </w:r>
      <w:r w:rsidRPr="00B50E34">
        <w:rPr>
          <w:rFonts w:cs="Arial"/>
          <w:color w:val="202122"/>
          <w:sz w:val="28"/>
          <w:szCs w:val="28"/>
          <w:shd w:val="clear" w:color="auto" w:fill="FFFFFF"/>
        </w:rPr>
        <w:t xml:space="preserve"> λευκό </w:t>
      </w:r>
      <w:hyperlink r:id="rId9" w:tooltip="Σταυρός" w:history="1">
        <w:r w:rsidRPr="00B50E34">
          <w:rPr>
            <w:rStyle w:val="-"/>
            <w:rFonts w:cs="Arial"/>
            <w:color w:val="0645AD"/>
            <w:sz w:val="28"/>
            <w:szCs w:val="28"/>
            <w:u w:val="none"/>
            <w:shd w:val="clear" w:color="auto" w:fill="FFFFFF"/>
          </w:rPr>
          <w:t>Σταυρό</w:t>
        </w:r>
      </w:hyperlink>
      <w:r w:rsidRPr="00B50E34">
        <w:rPr>
          <w:rFonts w:cs="Arial"/>
          <w:color w:val="202122"/>
          <w:sz w:val="28"/>
          <w:szCs w:val="28"/>
          <w:shd w:val="clear" w:color="auto" w:fill="FFFFFF"/>
        </w:rPr>
        <w:t> μέσα σε ένα κυανό τετράγωνο. Οι εννέα λωρίδες αντιστοιχούν στις συλλαβές της ιστορικής φράσης «</w:t>
      </w:r>
      <w:hyperlink r:id="rId10" w:tooltip="Ελευθερία ή θάνατος" w:history="1">
        <w:r w:rsidRPr="00B50E34">
          <w:rPr>
            <w:rStyle w:val="-"/>
            <w:rFonts w:cs="Arial"/>
            <w:color w:val="0645AD"/>
            <w:sz w:val="28"/>
            <w:szCs w:val="28"/>
            <w:u w:val="none"/>
            <w:shd w:val="clear" w:color="auto" w:fill="FFFFFF"/>
          </w:rPr>
          <w:t>Ελευθερία ή Θάνατος</w:t>
        </w:r>
      </w:hyperlink>
      <w:r w:rsidRPr="00B50E34">
        <w:rPr>
          <w:rFonts w:cs="Arial"/>
          <w:color w:val="202122"/>
          <w:sz w:val="28"/>
          <w:szCs w:val="28"/>
          <w:shd w:val="clear" w:color="auto" w:fill="FFFFFF"/>
        </w:rPr>
        <w:t>», όπως παράλληλα και στα γράμματα της λέξης «Ελευθερία». Ο Σταυρός συμβολίζει την επικρατούσα θρησκεία της Ελλάδος</w:t>
      </w:r>
      <w:r w:rsidR="0091674E">
        <w:rPr>
          <w:rFonts w:cs="Arial"/>
          <w:color w:val="202122"/>
          <w:sz w:val="28"/>
          <w:szCs w:val="28"/>
          <w:shd w:val="clear" w:color="auto" w:fill="FFFFFF"/>
        </w:rPr>
        <w:t>.</w:t>
      </w:r>
      <w:r w:rsidRPr="00B50E34">
        <w:rPr>
          <w:rFonts w:cs="Arial"/>
          <w:color w:val="202122"/>
          <w:sz w:val="28"/>
          <w:szCs w:val="28"/>
          <w:shd w:val="clear" w:color="auto" w:fill="FFFFFF"/>
        </w:rPr>
        <w:t xml:space="preserve"> Επίσης, ήταν σύμβολο των Ελλήνων θαλασσοπόρων και συμβόλιζε τα τέσσερα σημεία του ορίζοντα.</w:t>
      </w:r>
    </w:p>
    <w:p w:rsidR="00FE4988" w:rsidRPr="00B50E34" w:rsidRDefault="00FE4988" w:rsidP="00B50E34">
      <w:pPr>
        <w:spacing w:after="0"/>
        <w:jc w:val="both"/>
        <w:rPr>
          <w:sz w:val="28"/>
          <w:szCs w:val="28"/>
        </w:rPr>
      </w:pPr>
    </w:p>
    <w:p w:rsidR="00FE4988" w:rsidRPr="00B50E34" w:rsidRDefault="00FE4988" w:rsidP="00B50E34">
      <w:pPr>
        <w:jc w:val="both"/>
        <w:rPr>
          <w:sz w:val="28"/>
          <w:szCs w:val="28"/>
        </w:rPr>
      </w:pPr>
      <w:r w:rsidRPr="00B50E34">
        <w:rPr>
          <w:noProof/>
          <w:sz w:val="28"/>
          <w:szCs w:val="28"/>
        </w:rPr>
        <w:drawing>
          <wp:inline distT="0" distB="0" distL="0" distR="0">
            <wp:extent cx="5295900" cy="3095625"/>
            <wp:effectExtent l="19050" t="0" r="0" b="0"/>
            <wp:docPr id="1" name="Εικόνα 1" descr="Η Ελληνική Σημαία και Συμβολισμός | Astropeleki - Just another star in the  web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 Ελληνική Σημαία και Συμβολισμός | Astropeleki - Just another star in the  webSky"/>
                    <pic:cNvPicPr>
                      <a:picLocks noChangeAspect="1" noChangeArrowheads="1"/>
                    </pic:cNvPicPr>
                  </pic:nvPicPr>
                  <pic:blipFill>
                    <a:blip r:embed="rId11"/>
                    <a:srcRect/>
                    <a:stretch>
                      <a:fillRect/>
                    </a:stretch>
                  </pic:blipFill>
                  <pic:spPr bwMode="auto">
                    <a:xfrm>
                      <a:off x="0" y="0"/>
                      <a:ext cx="5295900" cy="3095625"/>
                    </a:xfrm>
                    <a:prstGeom prst="rect">
                      <a:avLst/>
                    </a:prstGeom>
                    <a:noFill/>
                    <a:ln w="9525">
                      <a:noFill/>
                      <a:miter lim="800000"/>
                      <a:headEnd/>
                      <a:tailEnd/>
                    </a:ln>
                  </pic:spPr>
                </pic:pic>
              </a:graphicData>
            </a:graphic>
          </wp:inline>
        </w:drawing>
      </w:r>
    </w:p>
    <w:p w:rsidR="00FE4988" w:rsidRPr="00B50E34" w:rsidRDefault="00FE4988" w:rsidP="00B50E34">
      <w:pPr>
        <w:jc w:val="both"/>
        <w:rPr>
          <w:sz w:val="28"/>
          <w:szCs w:val="28"/>
        </w:rPr>
      </w:pPr>
    </w:p>
    <w:p w:rsidR="00292923" w:rsidRPr="00FB2E72" w:rsidRDefault="00456B1C" w:rsidP="00B50E34">
      <w:pPr>
        <w:jc w:val="both"/>
        <w:rPr>
          <w:sz w:val="28"/>
          <w:szCs w:val="28"/>
        </w:rPr>
      </w:pPr>
      <w:hyperlink r:id="rId12" w:history="1">
        <w:r w:rsidR="00B50E34" w:rsidRPr="006517FB">
          <w:rPr>
            <w:rStyle w:val="-"/>
            <w:sz w:val="28"/>
            <w:szCs w:val="28"/>
          </w:rPr>
          <w:t>https://video.link/w/GrHdc</w:t>
        </w:r>
      </w:hyperlink>
    </w:p>
    <w:p w:rsidR="00B50E34" w:rsidRPr="00FB2E72" w:rsidRDefault="00B50E34" w:rsidP="00B50E34">
      <w:pPr>
        <w:jc w:val="both"/>
        <w:rPr>
          <w:rFonts w:cs="Arial"/>
          <w:color w:val="4D5156"/>
          <w:sz w:val="28"/>
          <w:szCs w:val="28"/>
          <w:shd w:val="clear" w:color="auto" w:fill="FFFFFF"/>
        </w:rPr>
      </w:pPr>
      <w:r w:rsidRPr="00FB2E72">
        <w:rPr>
          <w:sz w:val="28"/>
          <w:szCs w:val="28"/>
        </w:rPr>
        <w:t>Ζωγραφίζω την Ελληνική Σημαία- Χρήση εργαλείου</w:t>
      </w:r>
      <w:r w:rsidRPr="00FB2E72">
        <w:rPr>
          <w:rFonts w:cs="Arial"/>
          <w:color w:val="4D5156"/>
          <w:sz w:val="28"/>
          <w:szCs w:val="28"/>
          <w:shd w:val="clear" w:color="auto" w:fill="FFFFFF"/>
        </w:rPr>
        <w:t> </w:t>
      </w:r>
      <w:proofErr w:type="spellStart"/>
      <w:r w:rsidRPr="00FB2E72">
        <w:rPr>
          <w:rStyle w:val="a4"/>
          <w:rFonts w:cs="Arial"/>
          <w:b/>
          <w:bCs/>
          <w:i w:val="0"/>
          <w:iCs w:val="0"/>
          <w:color w:val="5F6368"/>
          <w:sz w:val="28"/>
          <w:szCs w:val="28"/>
          <w:shd w:val="clear" w:color="auto" w:fill="FFFFFF"/>
        </w:rPr>
        <w:t>Webex</w:t>
      </w:r>
      <w:proofErr w:type="spellEnd"/>
      <w:r w:rsidRPr="00FB2E72">
        <w:rPr>
          <w:rFonts w:cs="Arial"/>
          <w:color w:val="4D5156"/>
          <w:sz w:val="28"/>
          <w:szCs w:val="28"/>
          <w:shd w:val="clear" w:color="auto" w:fill="FFFFFF"/>
        </w:rPr>
        <w:t xml:space="preserve">, </w:t>
      </w:r>
      <w:proofErr w:type="spellStart"/>
      <w:r w:rsidRPr="00FB2E72">
        <w:rPr>
          <w:rStyle w:val="a4"/>
          <w:rFonts w:cs="Arial"/>
          <w:b/>
          <w:bCs/>
          <w:i w:val="0"/>
          <w:iCs w:val="0"/>
          <w:color w:val="5F6368"/>
          <w:sz w:val="28"/>
          <w:szCs w:val="28"/>
          <w:shd w:val="clear" w:color="auto" w:fill="FFFFFF"/>
        </w:rPr>
        <w:t>Whiteboard</w:t>
      </w:r>
      <w:proofErr w:type="spellEnd"/>
      <w:r w:rsidRPr="00FB2E72">
        <w:rPr>
          <w:rFonts w:cs="Arial"/>
          <w:color w:val="4D5156"/>
          <w:sz w:val="28"/>
          <w:szCs w:val="28"/>
          <w:shd w:val="clear" w:color="auto" w:fill="FFFFFF"/>
        </w:rPr>
        <w:t> </w:t>
      </w:r>
    </w:p>
    <w:p w:rsidR="00B50E34" w:rsidRDefault="00B50E34" w:rsidP="00B50E34">
      <w:pPr>
        <w:jc w:val="both"/>
        <w:rPr>
          <w:rFonts w:eastAsia="Times New Roman" w:cs="Times New Roman"/>
          <w:color w:val="000000"/>
          <w:sz w:val="28"/>
          <w:szCs w:val="28"/>
        </w:rPr>
      </w:pPr>
      <w:r>
        <w:rPr>
          <w:rFonts w:eastAsia="Times New Roman" w:cs="Times New Roman"/>
          <w:b/>
          <w:color w:val="000000"/>
          <w:sz w:val="28"/>
          <w:szCs w:val="28"/>
          <w:u w:val="single"/>
        </w:rPr>
        <w:t>3</w:t>
      </w:r>
      <w:r w:rsidRPr="00B50E34">
        <w:rPr>
          <w:rFonts w:eastAsia="Times New Roman" w:cs="Times New Roman"/>
          <w:b/>
          <w:color w:val="000000"/>
          <w:sz w:val="28"/>
          <w:szCs w:val="28"/>
          <w:u w:val="single"/>
        </w:rPr>
        <w:t>Η Δραστηριότητα</w:t>
      </w:r>
      <w:r w:rsidRPr="00B50E34">
        <w:rPr>
          <w:rFonts w:eastAsia="Times New Roman" w:cs="Times New Roman"/>
          <w:color w:val="000000"/>
          <w:sz w:val="28"/>
          <w:szCs w:val="28"/>
        </w:rPr>
        <w:t>:</w:t>
      </w:r>
      <w:r w:rsidR="009B5BC3">
        <w:rPr>
          <w:rFonts w:eastAsia="Times New Roman" w:cs="Times New Roman"/>
          <w:color w:val="000000"/>
          <w:sz w:val="28"/>
          <w:szCs w:val="28"/>
        </w:rPr>
        <w:t xml:space="preserve"> Έπαρση </w:t>
      </w:r>
      <w:r w:rsidR="0091674E">
        <w:rPr>
          <w:rFonts w:eastAsia="Times New Roman" w:cs="Times New Roman"/>
          <w:color w:val="000000"/>
          <w:sz w:val="28"/>
          <w:szCs w:val="28"/>
        </w:rPr>
        <w:t xml:space="preserve">της </w:t>
      </w:r>
      <w:r w:rsidR="009B5BC3">
        <w:rPr>
          <w:rFonts w:eastAsia="Times New Roman" w:cs="Times New Roman"/>
          <w:color w:val="000000"/>
          <w:sz w:val="28"/>
          <w:szCs w:val="28"/>
        </w:rPr>
        <w:t>Ελληνικής Σημαίας</w:t>
      </w:r>
      <w:r w:rsidR="0091674E">
        <w:rPr>
          <w:rFonts w:eastAsia="Times New Roman" w:cs="Times New Roman"/>
          <w:color w:val="000000"/>
          <w:sz w:val="28"/>
          <w:szCs w:val="28"/>
        </w:rPr>
        <w:t xml:space="preserve"> στην Ακρόπολη</w:t>
      </w:r>
      <w:r w:rsidR="009B5BC3">
        <w:rPr>
          <w:rFonts w:eastAsia="Times New Roman" w:cs="Times New Roman"/>
          <w:color w:val="000000"/>
          <w:sz w:val="28"/>
          <w:szCs w:val="28"/>
        </w:rPr>
        <w:t xml:space="preserve"> –Εθνικός Ύμνος</w:t>
      </w:r>
    </w:p>
    <w:p w:rsidR="009B5BC3" w:rsidRDefault="00456B1C" w:rsidP="00B50E34">
      <w:pPr>
        <w:jc w:val="both"/>
        <w:rPr>
          <w:sz w:val="28"/>
          <w:szCs w:val="28"/>
        </w:rPr>
      </w:pPr>
      <w:hyperlink r:id="rId13" w:history="1">
        <w:r w:rsidR="009B5BC3" w:rsidRPr="006517FB">
          <w:rPr>
            <w:rStyle w:val="-"/>
            <w:sz w:val="28"/>
            <w:szCs w:val="28"/>
          </w:rPr>
          <w:t>https://video.link/w/kxJdc</w:t>
        </w:r>
      </w:hyperlink>
    </w:p>
    <w:p w:rsidR="009B5BC3" w:rsidRPr="00B50E34" w:rsidRDefault="009B5BC3" w:rsidP="00B50E34">
      <w:pPr>
        <w:jc w:val="both"/>
        <w:rPr>
          <w:sz w:val="28"/>
          <w:szCs w:val="28"/>
        </w:rPr>
      </w:pPr>
    </w:p>
    <w:sectPr w:rsidR="009B5BC3" w:rsidRPr="00B50E34" w:rsidSect="007625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E1DF3"/>
    <w:rsid w:val="000E1DF3"/>
    <w:rsid w:val="00292923"/>
    <w:rsid w:val="002B294C"/>
    <w:rsid w:val="00456B1C"/>
    <w:rsid w:val="005755D1"/>
    <w:rsid w:val="006559E0"/>
    <w:rsid w:val="007625DE"/>
    <w:rsid w:val="0091674E"/>
    <w:rsid w:val="009B5BC3"/>
    <w:rsid w:val="00B50E34"/>
    <w:rsid w:val="00FB2E72"/>
    <w:rsid w:val="00FE49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E4988"/>
    <w:rPr>
      <w:color w:val="0000FF"/>
      <w:u w:val="single"/>
    </w:rPr>
  </w:style>
  <w:style w:type="paragraph" w:styleId="a3">
    <w:name w:val="Balloon Text"/>
    <w:basedOn w:val="a"/>
    <w:link w:val="Char"/>
    <w:uiPriority w:val="99"/>
    <w:semiHidden/>
    <w:unhideWhenUsed/>
    <w:rsid w:val="00FE498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4988"/>
    <w:rPr>
      <w:rFonts w:ascii="Tahoma" w:hAnsi="Tahoma" w:cs="Tahoma"/>
      <w:sz w:val="16"/>
      <w:szCs w:val="16"/>
    </w:rPr>
  </w:style>
  <w:style w:type="character" w:styleId="-0">
    <w:name w:val="FollowedHyperlink"/>
    <w:basedOn w:val="a0"/>
    <w:uiPriority w:val="99"/>
    <w:semiHidden/>
    <w:unhideWhenUsed/>
    <w:rsid w:val="006559E0"/>
    <w:rPr>
      <w:color w:val="800080" w:themeColor="followedHyperlink"/>
      <w:u w:val="single"/>
    </w:rPr>
  </w:style>
  <w:style w:type="character" w:styleId="a4">
    <w:name w:val="Emphasis"/>
    <w:basedOn w:val="a0"/>
    <w:uiPriority w:val="20"/>
    <w:qFormat/>
    <w:rsid w:val="00B50E34"/>
    <w:rPr>
      <w:i/>
      <w:iCs/>
    </w:rPr>
  </w:style>
</w:styles>
</file>

<file path=word/webSettings.xml><?xml version="1.0" encoding="utf-8"?>
<w:webSettings xmlns:r="http://schemas.openxmlformats.org/officeDocument/2006/relationships" xmlns:w="http://schemas.openxmlformats.org/wordprocessingml/2006/main">
  <w:divs>
    <w:div w:id="105165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A%CF%85%CE%B1%CE%BD%CF%8C" TargetMode="External"/><Relationship Id="rId13" Type="http://schemas.openxmlformats.org/officeDocument/2006/relationships/hyperlink" Target="https://video.link/w/kxJdc" TargetMode="External"/><Relationship Id="rId3" Type="http://schemas.openxmlformats.org/officeDocument/2006/relationships/webSettings" Target="webSettings.xml"/><Relationship Id="rId7" Type="http://schemas.openxmlformats.org/officeDocument/2006/relationships/hyperlink" Target="https://el.wikipedia.org/wiki/%CE%9B%CE%B5%CF%85%CE%BA%CF%8C" TargetMode="External"/><Relationship Id="rId12" Type="http://schemas.openxmlformats.org/officeDocument/2006/relationships/hyperlink" Target="https://video.link/w/GrH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l.wikipedia.org/wiki/%CE%95%CE%BB%CE%BB%CE%AC%CE%B4%CE%B1" TargetMode="External"/><Relationship Id="rId11" Type="http://schemas.openxmlformats.org/officeDocument/2006/relationships/image" Target="media/image1.png"/><Relationship Id="rId5" Type="http://schemas.openxmlformats.org/officeDocument/2006/relationships/hyperlink" Target="https://el.wikipedia.org/wiki/%CE%A3%CE%B7%CE%BC%CE%B1%CE%AF%CE%B1" TargetMode="External"/><Relationship Id="rId15" Type="http://schemas.openxmlformats.org/officeDocument/2006/relationships/theme" Target="theme/theme1.xml"/><Relationship Id="rId10" Type="http://schemas.openxmlformats.org/officeDocument/2006/relationships/hyperlink" Target="https://el.wikipedia.org/wiki/%CE%95%CE%BB%CE%B5%CF%85%CE%B8%CE%B5%CF%81%CE%AF%CE%B1_%CE%AE_%CE%B8%CE%AC%CE%BD%CE%B1%CF%84%CE%BF%CF%82" TargetMode="External"/><Relationship Id="rId4" Type="http://schemas.openxmlformats.org/officeDocument/2006/relationships/hyperlink" Target="https://video.link/w/UbJdc" TargetMode="External"/><Relationship Id="rId9" Type="http://schemas.openxmlformats.org/officeDocument/2006/relationships/hyperlink" Target="https://el.wikipedia.org/wiki/%CE%A3%CF%84%CE%B1%CF%85%CF%81%CF%8C%CF%82"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333</Words>
  <Characters>1800</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2021-03-21T17:51:00Z</dcterms:created>
  <dcterms:modified xsi:type="dcterms:W3CDTF">2021-03-21T21:09:00Z</dcterms:modified>
</cp:coreProperties>
</file>